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61" w:rsidRPr="000421A3" w:rsidRDefault="00BB1561" w:rsidP="00BB1561">
      <w:pPr>
        <w:autoSpaceDE w:val="0"/>
        <w:autoSpaceDN w:val="0"/>
        <w:adjustRightInd w:val="0"/>
        <w:jc w:val="center"/>
        <w:rPr>
          <w:rFonts w:ascii="Arial Black" w:hAnsi="Arial Black" w:cs="Telegrafico"/>
          <w:color w:val="002678"/>
          <w:sz w:val="52"/>
          <w:szCs w:val="52"/>
        </w:rPr>
      </w:pPr>
      <w:bookmarkStart w:id="0" w:name="_GoBack"/>
      <w:bookmarkEnd w:id="0"/>
      <w:r w:rsidRPr="000421A3">
        <w:rPr>
          <w:rFonts w:ascii="Arial Black" w:hAnsi="Arial Black" w:cs="Telegrafico"/>
          <w:color w:val="002678"/>
          <w:sz w:val="52"/>
          <w:szCs w:val="52"/>
        </w:rPr>
        <w:t>CONCUSSION</w:t>
      </w:r>
    </w:p>
    <w:p w:rsidR="00BB1561" w:rsidRDefault="00BB1561" w:rsidP="00BB156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fact sheet for Student-A</w:t>
      </w:r>
      <w:r w:rsidRPr="00645E39">
        <w:rPr>
          <w:rFonts w:ascii="Arial" w:hAnsi="Arial" w:cs="Arial"/>
          <w:color w:val="000000"/>
        </w:rPr>
        <w:t>thletes</w:t>
      </w:r>
    </w:p>
    <w:p w:rsidR="00BB1561" w:rsidRDefault="00BB1561" w:rsidP="00BB156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C786A" w:rsidRDefault="009C786A"/>
    <w:p w:rsidR="00BB1561" w:rsidRDefault="00BB1561" w:rsidP="00BB1561">
      <w:pPr>
        <w:autoSpaceDE w:val="0"/>
        <w:autoSpaceDN w:val="0"/>
        <w:adjustRightInd w:val="0"/>
        <w:rPr>
          <w:rFonts w:ascii="Arial" w:hAnsi="Arial" w:cs="Arial"/>
          <w:b/>
          <w:color w:val="002678"/>
        </w:rPr>
        <w:sectPr w:rsidR="00BB1561" w:rsidSect="00BB156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B1561" w:rsidRPr="00645E39" w:rsidRDefault="00BB1561" w:rsidP="00BB1561">
      <w:pPr>
        <w:autoSpaceDE w:val="0"/>
        <w:autoSpaceDN w:val="0"/>
        <w:adjustRightInd w:val="0"/>
        <w:rPr>
          <w:rFonts w:ascii="Arial" w:hAnsi="Arial" w:cs="Arial"/>
          <w:b/>
          <w:color w:val="002678"/>
        </w:rPr>
      </w:pPr>
      <w:r w:rsidRPr="00645E39">
        <w:rPr>
          <w:rFonts w:ascii="Arial" w:hAnsi="Arial" w:cs="Arial"/>
          <w:b/>
          <w:color w:val="002678"/>
        </w:rPr>
        <w:lastRenderedPageBreak/>
        <w:t>WHAT IS A CONCUSSION?</w:t>
      </w:r>
    </w:p>
    <w:p w:rsidR="00BB1561" w:rsidRPr="009F19B7" w:rsidRDefault="00BB1561" w:rsidP="00BB1561">
      <w:pPr>
        <w:autoSpaceDE w:val="0"/>
        <w:autoSpaceDN w:val="0"/>
        <w:adjustRightInd w:val="0"/>
        <w:rPr>
          <w:b/>
          <w:bCs/>
          <w:color w:val="000000"/>
        </w:rPr>
      </w:pPr>
      <w:r w:rsidRPr="009F19B7">
        <w:rPr>
          <w:b/>
          <w:bCs/>
          <w:color w:val="000000"/>
        </w:rPr>
        <w:t>A concussion is a brain injury that: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Is caused by a blow to the head or body.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– From contact with another player, hitting a hard surface such as the ground, ice or floor, or being hit by a piece of equipment such as a bat, lacrosse stick or field hockey ball.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Can change the way your brain normally works.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Can range from mild to severe.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Presents itself differently for each athlete.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Can occur during practice or competition in ANY sport.</w:t>
      </w:r>
    </w:p>
    <w:p w:rsidR="00BB1561" w:rsidRDefault="00BB1561" w:rsidP="00BB1561">
      <w:pPr>
        <w:autoSpaceDE w:val="0"/>
        <w:autoSpaceDN w:val="0"/>
        <w:adjustRightInd w:val="0"/>
        <w:rPr>
          <w:bCs/>
          <w:color w:val="000000"/>
        </w:rPr>
      </w:pPr>
      <w:r w:rsidRPr="009F19B7">
        <w:rPr>
          <w:color w:val="000000"/>
        </w:rPr>
        <w:t xml:space="preserve">• </w:t>
      </w:r>
      <w:r w:rsidRPr="009F19B7">
        <w:rPr>
          <w:bCs/>
          <w:color w:val="000000"/>
        </w:rPr>
        <w:t>Can happen even if you do not lose consciousness.</w:t>
      </w:r>
    </w:p>
    <w:p w:rsidR="00BB1561" w:rsidRPr="009F19B7" w:rsidRDefault="00BB1561" w:rsidP="00BB1561">
      <w:pPr>
        <w:autoSpaceDE w:val="0"/>
        <w:autoSpaceDN w:val="0"/>
        <w:adjustRightInd w:val="0"/>
        <w:rPr>
          <w:bCs/>
          <w:color w:val="000000"/>
        </w:rPr>
      </w:pPr>
    </w:p>
    <w:p w:rsidR="00BB1561" w:rsidRPr="00645E39" w:rsidRDefault="00BB1561" w:rsidP="00BB1561">
      <w:pPr>
        <w:autoSpaceDE w:val="0"/>
        <w:autoSpaceDN w:val="0"/>
        <w:adjustRightInd w:val="0"/>
        <w:rPr>
          <w:rFonts w:ascii="Arial" w:hAnsi="Arial" w:cs="Arial"/>
          <w:b/>
          <w:color w:val="002678"/>
        </w:rPr>
      </w:pPr>
      <w:r w:rsidRPr="00645E39">
        <w:rPr>
          <w:rFonts w:ascii="Arial" w:hAnsi="Arial" w:cs="Arial"/>
          <w:b/>
          <w:color w:val="002678"/>
        </w:rPr>
        <w:t>HOW CAN I PREVENT A CONCUSSION?</w:t>
      </w:r>
    </w:p>
    <w:p w:rsidR="00BB1561" w:rsidRPr="009F19B7" w:rsidRDefault="00BB1561" w:rsidP="00BB1561">
      <w:pPr>
        <w:autoSpaceDE w:val="0"/>
        <w:autoSpaceDN w:val="0"/>
        <w:adjustRightInd w:val="0"/>
        <w:rPr>
          <w:b/>
          <w:bCs/>
          <w:color w:val="000000"/>
        </w:rPr>
      </w:pPr>
      <w:r w:rsidRPr="009F19B7">
        <w:rPr>
          <w:b/>
          <w:bCs/>
          <w:color w:val="000000"/>
        </w:rPr>
        <w:t>Basic steps you can take to protect yourself from concussion: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Do not initiate contact with your head or helmet. You can still get a concussion if you are wearing a helmet.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Avoid striking an opponent in the head. Undercutting, flying elbows, stepping on a head, checking an unprotected opponent, and sticks to the head all cause concussions.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Follow your athletics department’s rules for safety and the rules of the sport.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Practice good sportsmanship at all times.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lastRenderedPageBreak/>
        <w:t>• Practice and perfect the skills of the sport.</w:t>
      </w:r>
    </w:p>
    <w:p w:rsidR="00BB1561" w:rsidRPr="00645E39" w:rsidRDefault="00BB1561" w:rsidP="00BB1561">
      <w:pPr>
        <w:autoSpaceDE w:val="0"/>
        <w:autoSpaceDN w:val="0"/>
        <w:adjustRightInd w:val="0"/>
        <w:rPr>
          <w:rFonts w:ascii="Arial" w:hAnsi="Arial" w:cs="Arial"/>
          <w:b/>
          <w:color w:val="002678"/>
        </w:rPr>
      </w:pPr>
      <w:r w:rsidRPr="00645E39">
        <w:rPr>
          <w:rFonts w:ascii="Arial" w:hAnsi="Arial" w:cs="Arial"/>
          <w:b/>
          <w:color w:val="002678"/>
        </w:rPr>
        <w:t>WHAT ARE THE SIGNS AND SYMPTOMS OF A CONCUSSION?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You can’t see a concussion, but you might notice some of the symptoms right away. Other symptoms can show up hours or days after the injury.</w:t>
      </w:r>
    </w:p>
    <w:p w:rsidR="00BB1561" w:rsidRDefault="00BB1561" w:rsidP="00BB1561">
      <w:pPr>
        <w:autoSpaceDE w:val="0"/>
        <w:autoSpaceDN w:val="0"/>
        <w:adjustRightInd w:val="0"/>
        <w:rPr>
          <w:color w:val="000000"/>
        </w:rPr>
      </w:pP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Concussion symptoms include: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Amnesia.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Confusion.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Headache.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Loss of consciousness.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Balance problems or dizziness.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Double or fuzzy vision.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Sensitivity to light or noise.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Nausea (feeling that you might vomit).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Feeling sluggish, foggy or groggy.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Feeling unusually irritable.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Concentration or memory problems (forgetting game plays, facts, meeting times).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color w:val="000000"/>
        </w:rPr>
        <w:t>• Slowed reaction time.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</w:p>
    <w:p w:rsidR="00BB1561" w:rsidRDefault="00BB1561" w:rsidP="00BB1561">
      <w:pPr>
        <w:autoSpaceDE w:val="0"/>
        <w:autoSpaceDN w:val="0"/>
        <w:adjustRightInd w:val="0"/>
        <w:rPr>
          <w:color w:val="000000"/>
        </w:rPr>
        <w:sectPr w:rsidR="00BB1561" w:rsidSect="00BB1561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9F19B7">
        <w:rPr>
          <w:color w:val="000000"/>
        </w:rPr>
        <w:t>Exercise or activities that involve a lot of concentration, such as studying, working on the computer, or playing video games may cause concussion symptoms (such as headache or tiredness) to reappear or get worse.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</w:p>
    <w:p w:rsidR="00BB1561" w:rsidRPr="00645E39" w:rsidRDefault="00BB1561" w:rsidP="00BB1561">
      <w:pPr>
        <w:autoSpaceDE w:val="0"/>
        <w:autoSpaceDN w:val="0"/>
        <w:adjustRightInd w:val="0"/>
        <w:rPr>
          <w:rFonts w:ascii="Arial" w:hAnsi="Arial" w:cs="Arial"/>
          <w:b/>
          <w:color w:val="002678"/>
        </w:rPr>
      </w:pPr>
      <w:r>
        <w:rPr>
          <w:rFonts w:ascii="Arial" w:hAnsi="Arial" w:cs="Arial"/>
          <w:b/>
          <w:color w:val="002678"/>
        </w:rPr>
        <w:t>WHAT SHOULD I DO IF I THINK I HAVE A CONCUSSION?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b/>
          <w:bCs/>
          <w:color w:val="000000"/>
        </w:rPr>
        <w:t xml:space="preserve">Don’t hide it. </w:t>
      </w:r>
      <w:r w:rsidRPr="009F19B7">
        <w:rPr>
          <w:color w:val="000000"/>
        </w:rPr>
        <w:t>Tell your athletic trainer and coach</w:t>
      </w:r>
      <w:r w:rsidRPr="009F19B7">
        <w:rPr>
          <w:b/>
          <w:bCs/>
          <w:color w:val="000000"/>
        </w:rPr>
        <w:t xml:space="preserve">. </w:t>
      </w:r>
      <w:r w:rsidRPr="009F19B7">
        <w:rPr>
          <w:color w:val="000000"/>
        </w:rPr>
        <w:t>Never ignore a blow to the head. Also, tell your athletic trainer and coach if one of your teammates might have a concussion. Sports have injury timeouts and player substitutions so that you can get checked out.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b/>
          <w:bCs/>
          <w:color w:val="000000"/>
        </w:rPr>
        <w:t xml:space="preserve">Report it. </w:t>
      </w:r>
      <w:r w:rsidRPr="009F19B7">
        <w:rPr>
          <w:color w:val="000000"/>
        </w:rPr>
        <w:t>Do not return to participation in a game, practice or other activity with symptoms. The sooner you get checked out, the sooner you may be able to return to play.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b/>
          <w:bCs/>
          <w:color w:val="000000"/>
        </w:rPr>
        <w:t xml:space="preserve">Get checked out. </w:t>
      </w:r>
      <w:r w:rsidRPr="009F19B7">
        <w:rPr>
          <w:color w:val="000000"/>
        </w:rPr>
        <w:t xml:space="preserve">Your team physician, athletic trainer, or health care professional can tell you if you have had a concussion and when you are cleared to return to play. A concussion can affect your ability to perform everyday activities, your reaction time, balance, </w:t>
      </w:r>
      <w:proofErr w:type="gramStart"/>
      <w:r w:rsidRPr="009F19B7">
        <w:rPr>
          <w:color w:val="000000"/>
        </w:rPr>
        <w:t>sleep</w:t>
      </w:r>
      <w:proofErr w:type="gramEnd"/>
      <w:r w:rsidRPr="009F19B7">
        <w:rPr>
          <w:color w:val="000000"/>
        </w:rPr>
        <w:t xml:space="preserve"> and classroom performance.</w:t>
      </w:r>
    </w:p>
    <w:p w:rsidR="00BB1561" w:rsidRPr="009F19B7" w:rsidRDefault="00BB1561" w:rsidP="00BB1561">
      <w:pPr>
        <w:autoSpaceDE w:val="0"/>
        <w:autoSpaceDN w:val="0"/>
        <w:adjustRightInd w:val="0"/>
        <w:rPr>
          <w:color w:val="000000"/>
        </w:rPr>
      </w:pPr>
      <w:r w:rsidRPr="009F19B7">
        <w:rPr>
          <w:b/>
          <w:bCs/>
          <w:color w:val="000000"/>
        </w:rPr>
        <w:t xml:space="preserve">Take time to recover. </w:t>
      </w:r>
      <w:r w:rsidRPr="009F19B7">
        <w:rPr>
          <w:color w:val="000000"/>
        </w:rPr>
        <w:t>If you have had a concussion, your brain needs time to heal. While your brain is still healing, you are much more likely to have a repeat concussion. In rare cases, repeat concussions can cause permanent brain damage, and even death. Severe brain injury can change your whole life.</w:t>
      </w:r>
    </w:p>
    <w:p w:rsidR="00BB1561" w:rsidRPr="00645E39" w:rsidRDefault="00BB1561" w:rsidP="00BB156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BB1561" w:rsidRPr="00645E39" w:rsidRDefault="00BB1561" w:rsidP="00BB1561">
      <w:pPr>
        <w:autoSpaceDE w:val="0"/>
        <w:autoSpaceDN w:val="0"/>
        <w:adjustRightInd w:val="0"/>
        <w:rPr>
          <w:sz w:val="18"/>
          <w:szCs w:val="18"/>
        </w:rPr>
      </w:pPr>
      <w:r w:rsidRPr="00645E39">
        <w:rPr>
          <w:sz w:val="18"/>
          <w:szCs w:val="18"/>
        </w:rPr>
        <w:t>For more information and resources, visit www.NCAA.org/health-safety and www.CDC.gov/Concussion.</w:t>
      </w:r>
    </w:p>
    <w:p w:rsidR="00BB1561" w:rsidRPr="00645E39" w:rsidRDefault="00BB1561" w:rsidP="00BB1561">
      <w:pPr>
        <w:autoSpaceDE w:val="0"/>
        <w:autoSpaceDN w:val="0"/>
        <w:adjustRightInd w:val="0"/>
        <w:rPr>
          <w:sz w:val="18"/>
          <w:szCs w:val="18"/>
        </w:rPr>
      </w:pPr>
    </w:p>
    <w:p w:rsidR="00BB1561" w:rsidRPr="00645E39" w:rsidRDefault="00BB1561" w:rsidP="00BB1561">
      <w:pPr>
        <w:autoSpaceDE w:val="0"/>
        <w:autoSpaceDN w:val="0"/>
        <w:adjustRightInd w:val="0"/>
        <w:rPr>
          <w:sz w:val="18"/>
          <w:szCs w:val="18"/>
        </w:rPr>
      </w:pPr>
      <w:r w:rsidRPr="00645E39">
        <w:rPr>
          <w:sz w:val="18"/>
          <w:szCs w:val="18"/>
        </w:rPr>
        <w:t>*Information taken from NCAA Concussion Fact Sheet for Student - Athletes</w:t>
      </w:r>
    </w:p>
    <w:p w:rsidR="00BB1561" w:rsidRPr="00645E39" w:rsidRDefault="00BB1561" w:rsidP="00BB1561">
      <w:pPr>
        <w:autoSpaceDE w:val="0"/>
        <w:autoSpaceDN w:val="0"/>
        <w:adjustRightInd w:val="0"/>
        <w:rPr>
          <w:sz w:val="18"/>
          <w:szCs w:val="18"/>
        </w:rPr>
      </w:pPr>
    </w:p>
    <w:p w:rsidR="00BB1561" w:rsidRPr="00DA436E" w:rsidRDefault="00BB1561" w:rsidP="00BB1561">
      <w:pPr>
        <w:autoSpaceDE w:val="0"/>
        <w:autoSpaceDN w:val="0"/>
        <w:adjustRightInd w:val="0"/>
      </w:pPr>
      <w:r w:rsidRPr="00DA436E">
        <w:t>I understand that there is a possibility that participation in my sport may result in a head injury and/or concussion.  I have read and understand the NCAA concussion factsheet for student-athletes (above) and I have been given the opportunity to ask questions about this issue that are not clear to me.</w:t>
      </w:r>
    </w:p>
    <w:p w:rsidR="00BB1561" w:rsidRPr="00DA436E" w:rsidRDefault="00BB1561" w:rsidP="00BB1561">
      <w:pPr>
        <w:autoSpaceDE w:val="0"/>
        <w:autoSpaceDN w:val="0"/>
        <w:adjustRightInd w:val="0"/>
      </w:pPr>
    </w:p>
    <w:p w:rsidR="00BB1561" w:rsidRPr="00DA436E" w:rsidRDefault="00BB1561" w:rsidP="00BB1561">
      <w:pPr>
        <w:autoSpaceDE w:val="0"/>
        <w:autoSpaceDN w:val="0"/>
        <w:adjustRightInd w:val="0"/>
      </w:pPr>
    </w:p>
    <w:p w:rsidR="00BB1561" w:rsidRDefault="00BB1561" w:rsidP="00BB1561">
      <w:pPr>
        <w:pStyle w:val="Title"/>
        <w:jc w:val="left"/>
        <w:rPr>
          <w:sz w:val="20"/>
        </w:rPr>
      </w:pPr>
      <w:r>
        <w:rPr>
          <w:sz w:val="20"/>
        </w:rPr>
        <w:t>Student-Athlete Name (please print) _____________________________________________________________</w:t>
      </w:r>
    </w:p>
    <w:p w:rsidR="00BB1561" w:rsidRDefault="00BB1561" w:rsidP="00BB1561">
      <w:pPr>
        <w:pStyle w:val="Title"/>
        <w:jc w:val="left"/>
        <w:rPr>
          <w:sz w:val="20"/>
        </w:rPr>
      </w:pPr>
    </w:p>
    <w:p w:rsidR="00BB1561" w:rsidRDefault="00BB1561" w:rsidP="00BB1561">
      <w:pPr>
        <w:pStyle w:val="Title"/>
        <w:jc w:val="left"/>
        <w:rPr>
          <w:sz w:val="20"/>
        </w:rPr>
      </w:pPr>
    </w:p>
    <w:p w:rsidR="00BB1561" w:rsidRDefault="00BB1561" w:rsidP="00BB1561">
      <w:pPr>
        <w:pStyle w:val="Title"/>
        <w:jc w:val="left"/>
        <w:rPr>
          <w:b w:val="0"/>
          <w:sz w:val="20"/>
        </w:rPr>
      </w:pPr>
      <w:r w:rsidRPr="00DA436E">
        <w:rPr>
          <w:sz w:val="20"/>
        </w:rPr>
        <w:t>Student-Athlete Signature:</w:t>
      </w:r>
      <w:r w:rsidRPr="00DA436E">
        <w:rPr>
          <w:b w:val="0"/>
          <w:sz w:val="20"/>
        </w:rPr>
        <w:t xml:space="preserve"> </w:t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  <w:u w:val="single"/>
        </w:rPr>
        <w:tab/>
      </w:r>
      <w:r w:rsidRPr="00DA436E">
        <w:rPr>
          <w:b w:val="0"/>
          <w:sz w:val="20"/>
        </w:rPr>
        <w:t xml:space="preserve">  </w:t>
      </w:r>
      <w:r w:rsidRPr="00DA436E">
        <w:rPr>
          <w:sz w:val="20"/>
        </w:rPr>
        <w:t xml:space="preserve">Date: </w:t>
      </w:r>
      <w:r w:rsidRPr="00DA436E">
        <w:rPr>
          <w:b w:val="0"/>
          <w:sz w:val="20"/>
        </w:rPr>
        <w:t>________</w:t>
      </w:r>
      <w:r>
        <w:rPr>
          <w:b w:val="0"/>
          <w:sz w:val="20"/>
        </w:rPr>
        <w:t>______</w:t>
      </w:r>
    </w:p>
    <w:p w:rsidR="00BB1561" w:rsidRDefault="00BB1561"/>
    <w:sectPr w:rsidR="00BB1561" w:rsidSect="00BB156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elegrafic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61"/>
    <w:rsid w:val="009C786A"/>
    <w:rsid w:val="00BB1561"/>
    <w:rsid w:val="00E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156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B156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156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B156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OIT Williams</cp:lastModifiedBy>
  <cp:revision>2</cp:revision>
  <dcterms:created xsi:type="dcterms:W3CDTF">2016-08-16T00:48:00Z</dcterms:created>
  <dcterms:modified xsi:type="dcterms:W3CDTF">2016-08-16T00:48:00Z</dcterms:modified>
</cp:coreProperties>
</file>